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13C5" w14:textId="38A03643" w:rsidR="00055227" w:rsidRPr="00830BA7" w:rsidRDefault="00830BA7" w:rsidP="006C5263">
      <w:pPr>
        <w:jc w:val="center"/>
        <w:rPr>
          <w:rFonts w:ascii="Charter Roman" w:hAnsi="Charter Roman"/>
          <w:b/>
          <w:sz w:val="20"/>
          <w:szCs w:val="20"/>
        </w:rPr>
      </w:pPr>
      <w:r w:rsidRPr="00830BA7">
        <w:rPr>
          <w:rFonts w:ascii="Charter Roman" w:hAnsi="Charter Roman"/>
          <w:b/>
          <w:sz w:val="20"/>
          <w:szCs w:val="20"/>
        </w:rPr>
        <w:t>INFORMACJA O PRZETWARZANIU DANYCH OSOBOWYUCH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77"/>
      </w:tblGrid>
      <w:tr w:rsidR="008C085A" w:rsidRPr="00830BA7" w14:paraId="499213C8" w14:textId="77777777" w:rsidTr="00396A87">
        <w:trPr>
          <w:trHeight w:val="728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499213C6" w14:textId="77777777" w:rsidR="008C085A" w:rsidRPr="00830BA7" w:rsidRDefault="008C085A" w:rsidP="006C5263">
            <w:pPr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Tożsamość i dane kontaktowe Administratora</w:t>
            </w:r>
          </w:p>
        </w:tc>
        <w:tc>
          <w:tcPr>
            <w:tcW w:w="7277" w:type="dxa"/>
            <w:tcBorders>
              <w:top w:val="single" w:sz="4" w:space="0" w:color="auto"/>
            </w:tcBorders>
            <w:vAlign w:val="center"/>
          </w:tcPr>
          <w:p w14:paraId="499213C7" w14:textId="21E2EB3E" w:rsidR="008C085A" w:rsidRPr="00830BA7" w:rsidRDefault="00830BA7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 xml:space="preserve">MAWIKO Sp. z o.o., ul. Leśna 8, 89-600 Chojnice, tel.: 52 397 03 76, e-mail: </w:t>
            </w:r>
            <w:hyperlink r:id="rId6" w:history="1">
              <w:r w:rsidRPr="00830BA7">
                <w:rPr>
                  <w:rStyle w:val="Hipercze"/>
                  <w:rFonts w:ascii="Charter Roman" w:hAnsi="Charter Roman"/>
                  <w:sz w:val="20"/>
                  <w:szCs w:val="20"/>
                </w:rPr>
                <w:t>mawiko@mawiko.pl</w:t>
              </w:r>
            </w:hyperlink>
          </w:p>
        </w:tc>
      </w:tr>
      <w:tr w:rsidR="00830BA7" w:rsidRPr="00830BA7" w14:paraId="737B5449" w14:textId="77777777" w:rsidTr="00396A87">
        <w:trPr>
          <w:trHeight w:val="728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59C2B352" w14:textId="22331AC9" w:rsidR="00830BA7" w:rsidRPr="00830BA7" w:rsidRDefault="00830BA7" w:rsidP="006C5263">
            <w:pPr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Dane kontaktowe Inspektora Ochrony Danych</w:t>
            </w:r>
          </w:p>
        </w:tc>
        <w:tc>
          <w:tcPr>
            <w:tcW w:w="7277" w:type="dxa"/>
            <w:tcBorders>
              <w:top w:val="single" w:sz="4" w:space="0" w:color="auto"/>
            </w:tcBorders>
            <w:vAlign w:val="center"/>
          </w:tcPr>
          <w:p w14:paraId="1D662A8E" w14:textId="43425B25" w:rsidR="00830BA7" w:rsidRPr="00830BA7" w:rsidRDefault="00830BA7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hyperlink r:id="rId7" w:history="1">
              <w:r w:rsidRPr="00830BA7">
                <w:rPr>
                  <w:rStyle w:val="Hipercze"/>
                  <w:rFonts w:ascii="Charter Roman" w:hAnsi="Charter Roman"/>
                  <w:sz w:val="20"/>
                  <w:szCs w:val="20"/>
                </w:rPr>
                <w:t>iod@mawiko.pl</w:t>
              </w:r>
            </w:hyperlink>
            <w:r w:rsidRPr="00830BA7">
              <w:rPr>
                <w:rFonts w:ascii="Charter Roman" w:hAnsi="Charter Roman"/>
                <w:sz w:val="20"/>
                <w:szCs w:val="20"/>
              </w:rPr>
              <w:t xml:space="preserve"> </w:t>
            </w:r>
          </w:p>
        </w:tc>
      </w:tr>
      <w:tr w:rsidR="008C085A" w:rsidRPr="00830BA7" w14:paraId="499213CB" w14:textId="77777777" w:rsidTr="00396A87">
        <w:trPr>
          <w:trHeight w:val="492"/>
        </w:trPr>
        <w:tc>
          <w:tcPr>
            <w:tcW w:w="1951" w:type="dxa"/>
            <w:vAlign w:val="center"/>
          </w:tcPr>
          <w:p w14:paraId="499213C9" w14:textId="77777777" w:rsidR="008C085A" w:rsidRPr="00830BA7" w:rsidRDefault="008C085A" w:rsidP="006C5263">
            <w:pPr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Cel przetwarzania danych</w:t>
            </w:r>
          </w:p>
        </w:tc>
        <w:tc>
          <w:tcPr>
            <w:tcW w:w="7277" w:type="dxa"/>
            <w:vAlign w:val="center"/>
          </w:tcPr>
          <w:p w14:paraId="499213CA" w14:textId="2E633170" w:rsidR="008C085A" w:rsidRPr="00830BA7" w:rsidRDefault="00C04408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Świadczenie usług</w:t>
            </w:r>
            <w:r w:rsidR="006C5263" w:rsidRPr="00830BA7">
              <w:rPr>
                <w:rFonts w:ascii="Charter Roman" w:hAnsi="Charter Roman"/>
                <w:sz w:val="20"/>
                <w:szCs w:val="20"/>
              </w:rPr>
              <w:t xml:space="preserve"> medycznych</w:t>
            </w:r>
            <w:r w:rsidR="00830BA7">
              <w:rPr>
                <w:rFonts w:ascii="Charter Roman" w:hAnsi="Charter Roman"/>
                <w:sz w:val="20"/>
                <w:szCs w:val="20"/>
              </w:rPr>
              <w:t xml:space="preserve"> / wypełnianie obowiązków prawnych</w:t>
            </w:r>
          </w:p>
        </w:tc>
      </w:tr>
      <w:tr w:rsidR="008C085A" w:rsidRPr="00830BA7" w14:paraId="499213CE" w14:textId="77777777" w:rsidTr="00396A87">
        <w:trPr>
          <w:trHeight w:val="492"/>
        </w:trPr>
        <w:tc>
          <w:tcPr>
            <w:tcW w:w="1951" w:type="dxa"/>
            <w:vAlign w:val="center"/>
          </w:tcPr>
          <w:p w14:paraId="499213CC" w14:textId="77777777" w:rsidR="008C085A" w:rsidRPr="00830BA7" w:rsidRDefault="008C085A" w:rsidP="006C5263">
            <w:pPr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Podstawa prawna przetwarzania</w:t>
            </w:r>
          </w:p>
        </w:tc>
        <w:tc>
          <w:tcPr>
            <w:tcW w:w="7277" w:type="dxa"/>
            <w:vAlign w:val="center"/>
          </w:tcPr>
          <w:p w14:paraId="499213CD" w14:textId="5AA2BBA2" w:rsidR="008C085A" w:rsidRPr="00830BA7" w:rsidRDefault="00C04408" w:rsidP="00C04408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Art. 6 ust. 1 lit. c</w:t>
            </w:r>
            <w:r w:rsidR="00830BA7" w:rsidRPr="00830BA7">
              <w:rPr>
                <w:rFonts w:ascii="Charter Roman" w:hAnsi="Charter Roman"/>
                <w:sz w:val="20"/>
                <w:szCs w:val="20"/>
              </w:rPr>
              <w:t>) oraz</w:t>
            </w:r>
            <w:r w:rsidRPr="00830BA7">
              <w:rPr>
                <w:rFonts w:ascii="Charter Roman" w:hAnsi="Charter Roman"/>
                <w:sz w:val="20"/>
                <w:szCs w:val="20"/>
              </w:rPr>
              <w:t xml:space="preserve"> </w:t>
            </w:r>
            <w:r w:rsidR="00993E05" w:rsidRPr="00830BA7">
              <w:rPr>
                <w:rFonts w:ascii="Charter Roman" w:hAnsi="Charter Roman"/>
                <w:sz w:val="20"/>
                <w:szCs w:val="20"/>
              </w:rPr>
              <w:t xml:space="preserve">art. 9 ust. 2 lit </w:t>
            </w:r>
            <w:r w:rsidR="00830BA7" w:rsidRPr="00830BA7">
              <w:rPr>
                <w:rFonts w:ascii="Charter Roman" w:hAnsi="Charter Roman"/>
                <w:sz w:val="20"/>
                <w:szCs w:val="20"/>
              </w:rPr>
              <w:t>h) RODO</w:t>
            </w:r>
            <w:r w:rsidR="00993E05" w:rsidRPr="00830BA7">
              <w:rPr>
                <w:rFonts w:ascii="Charter Roman" w:hAnsi="Charter Roman"/>
                <w:sz w:val="20"/>
                <w:szCs w:val="20"/>
              </w:rPr>
              <w:t xml:space="preserve"> </w:t>
            </w:r>
            <w:r w:rsidRPr="00830BA7">
              <w:rPr>
                <w:rFonts w:ascii="Charter Roman" w:hAnsi="Charter Roman"/>
                <w:sz w:val="20"/>
                <w:szCs w:val="20"/>
              </w:rPr>
              <w:t xml:space="preserve">w związku </w:t>
            </w:r>
            <w:r w:rsidR="00830BA7" w:rsidRPr="00830BA7">
              <w:rPr>
                <w:rFonts w:ascii="Charter Roman" w:hAnsi="Charter Roman"/>
                <w:sz w:val="20"/>
                <w:szCs w:val="20"/>
              </w:rPr>
              <w:t>z przepisami</w:t>
            </w:r>
            <w:r w:rsidR="00993E05" w:rsidRPr="00830BA7">
              <w:rPr>
                <w:rFonts w:ascii="Charter Roman" w:hAnsi="Charter Roman"/>
                <w:sz w:val="20"/>
                <w:szCs w:val="20"/>
              </w:rPr>
              <w:t xml:space="preserve"> polskich ustaw z obszaru prawa medycznego, pozostających w związku z celami zdrowotnymi przetwarzania, w szczególności </w:t>
            </w:r>
            <w:r w:rsidRPr="00830BA7">
              <w:rPr>
                <w:rFonts w:ascii="Charter Roman" w:hAnsi="Charter Roman"/>
                <w:sz w:val="20"/>
                <w:szCs w:val="20"/>
              </w:rPr>
              <w:t>Ustawa z dnia 6 listopada 2008 r. o prawach pacjenta i Rzeczniku Praw Pacjenta</w:t>
            </w:r>
          </w:p>
        </w:tc>
      </w:tr>
      <w:tr w:rsidR="008C085A" w:rsidRPr="00830BA7" w14:paraId="499213D1" w14:textId="77777777" w:rsidTr="00396A87">
        <w:trPr>
          <w:trHeight w:val="492"/>
        </w:trPr>
        <w:tc>
          <w:tcPr>
            <w:tcW w:w="1951" w:type="dxa"/>
            <w:vAlign w:val="center"/>
          </w:tcPr>
          <w:p w14:paraId="499213CF" w14:textId="77777777" w:rsidR="008C085A" w:rsidRPr="00830BA7" w:rsidRDefault="006C5263" w:rsidP="006C5263">
            <w:pPr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Odbiorcy danych</w:t>
            </w:r>
            <w:r w:rsidR="00BB6C85" w:rsidRPr="00830BA7">
              <w:rPr>
                <w:rFonts w:ascii="Charter Roman" w:hAnsi="Charter Roman"/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14:paraId="499213D0" w14:textId="300512EA" w:rsidR="008C085A" w:rsidRPr="00830BA7" w:rsidRDefault="006C5263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Podmioty uprawnione na podstawie przepisów prawa</w:t>
            </w:r>
            <w:r w:rsidR="00C04408" w:rsidRPr="00830BA7">
              <w:rPr>
                <w:rFonts w:ascii="Charter Roman" w:hAnsi="Charter Roman"/>
                <w:sz w:val="20"/>
                <w:szCs w:val="20"/>
              </w:rPr>
              <w:t xml:space="preserve"> oraz podmioty, z którymi Administrator zawarł umowy powierzenia przetwarzania danych osobowych</w:t>
            </w:r>
            <w:r w:rsidR="00830BA7" w:rsidRPr="00830BA7">
              <w:rPr>
                <w:rFonts w:ascii="Charter Roman" w:hAnsi="Charter Roman"/>
                <w:sz w:val="20"/>
                <w:szCs w:val="20"/>
              </w:rPr>
              <w:t>.</w:t>
            </w:r>
          </w:p>
        </w:tc>
      </w:tr>
      <w:tr w:rsidR="008C085A" w:rsidRPr="00830BA7" w14:paraId="499213DB" w14:textId="77777777" w:rsidTr="00396A87">
        <w:trPr>
          <w:trHeight w:val="526"/>
        </w:trPr>
        <w:tc>
          <w:tcPr>
            <w:tcW w:w="1951" w:type="dxa"/>
            <w:vAlign w:val="center"/>
          </w:tcPr>
          <w:p w14:paraId="499213D2" w14:textId="77777777" w:rsidR="008C085A" w:rsidRPr="00830BA7" w:rsidRDefault="006C5263" w:rsidP="006C5263">
            <w:pPr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Okres przechowywania danych osobowych</w:t>
            </w:r>
            <w:r w:rsidR="008C085A" w:rsidRPr="00830BA7">
              <w:rPr>
                <w:rFonts w:ascii="Charter Roman" w:hAnsi="Charter Roman"/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14:paraId="499213D3" w14:textId="77777777" w:rsidR="006C5263" w:rsidRPr="00830BA7" w:rsidRDefault="00C04408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Dane osobowe zawarte w do</w:t>
            </w:r>
            <w:r w:rsidR="006C5263" w:rsidRPr="00830BA7">
              <w:rPr>
                <w:rFonts w:ascii="Charter Roman" w:hAnsi="Charter Roman"/>
                <w:sz w:val="20"/>
                <w:szCs w:val="20"/>
              </w:rPr>
              <w:t>kumen</w:t>
            </w:r>
            <w:r w:rsidRPr="00830BA7">
              <w:rPr>
                <w:rFonts w:ascii="Charter Roman" w:hAnsi="Charter Roman"/>
                <w:sz w:val="20"/>
                <w:szCs w:val="20"/>
              </w:rPr>
              <w:t>tacji medycznej</w:t>
            </w:r>
            <w:r w:rsidR="006C5263" w:rsidRPr="00830BA7">
              <w:rPr>
                <w:rFonts w:ascii="Charter Roman" w:hAnsi="Charter Roman"/>
                <w:sz w:val="20"/>
                <w:szCs w:val="20"/>
              </w:rPr>
              <w:t xml:space="preserve"> przechowywan</w:t>
            </w:r>
            <w:r w:rsidRPr="00830BA7">
              <w:rPr>
                <w:rFonts w:ascii="Charter Roman" w:hAnsi="Charter Roman"/>
                <w:sz w:val="20"/>
                <w:szCs w:val="20"/>
              </w:rPr>
              <w:t>e są</w:t>
            </w:r>
            <w:r w:rsidR="006C5263" w:rsidRPr="00830BA7">
              <w:rPr>
                <w:rFonts w:ascii="Charter Roman" w:hAnsi="Charter Roman"/>
                <w:sz w:val="20"/>
                <w:szCs w:val="20"/>
              </w:rPr>
              <w:t xml:space="preserve"> przez okres 20 lat, licząc od końca roku kalendarzowego, w którym dokonano ostatniego wpisu, z wyjątkiem: </w:t>
            </w:r>
          </w:p>
          <w:p w14:paraId="499213D4" w14:textId="77777777" w:rsidR="006C5263" w:rsidRPr="00830BA7" w:rsidRDefault="006C5263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 xml:space="preserve">1) dokumentacji medycznej w przypadku zgonu pacjenta na skutek uszkodzenia ciała lub zatrucia, która jest przechowywana przez okres 30 lat, licząc od końca roku kalendarzowego, w którym nastąpił zgon; </w:t>
            </w:r>
          </w:p>
          <w:p w14:paraId="499213D5" w14:textId="77777777" w:rsidR="006C5263" w:rsidRPr="00830BA7" w:rsidRDefault="006C5263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 xml:space="preserve">2) dokumentacji medycznej zawierającej dane niezbędne do monitorowania losów krwi i jej składników, która jest przechowywana przez okres 30 lat, licząc od końca roku kalendarzowego, w którym dokonano ostatniego wpisu; </w:t>
            </w:r>
          </w:p>
          <w:p w14:paraId="499213D6" w14:textId="77777777" w:rsidR="006C5263" w:rsidRPr="00830BA7" w:rsidRDefault="006C5263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 xml:space="preserve">3) zdjęć rentgenowskich przechowywanych poza dokumentacją medyczną pacjenta, które są przechowywane przez okres 10 lat, licząc od końca roku kalendarzowego, w którym wykonano zdjęcie; </w:t>
            </w:r>
          </w:p>
          <w:p w14:paraId="499213D7" w14:textId="77777777" w:rsidR="006C5263" w:rsidRPr="00830BA7" w:rsidRDefault="006C5263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 xml:space="preserve">4) skierowań na badania lub zleceń lekarza, które są przechowywane przez okres: </w:t>
            </w:r>
          </w:p>
          <w:p w14:paraId="499213D8" w14:textId="77777777" w:rsidR="006C5263" w:rsidRPr="00830BA7" w:rsidRDefault="006C5263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 xml:space="preserve">a) 5 lat, licząc od końca roku kalendarzowego, w którym udzielono świadczenia zdrowotnego będącego przedmiotem skierowania lub zlecenia lekarza, </w:t>
            </w:r>
          </w:p>
          <w:p w14:paraId="499213D9" w14:textId="0DA867D6" w:rsidR="006C5263" w:rsidRPr="00830BA7" w:rsidRDefault="006C5263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 xml:space="preserve">b) 2 lat, licząc od końca roku kalendarzowego, w którym wystawiono skierowanie – w </w:t>
            </w:r>
            <w:r w:rsidR="00830BA7" w:rsidRPr="00830BA7">
              <w:rPr>
                <w:rFonts w:ascii="Charter Roman" w:hAnsi="Charter Roman"/>
                <w:sz w:val="20"/>
                <w:szCs w:val="20"/>
              </w:rPr>
              <w:t>przypadku,</w:t>
            </w:r>
            <w:r w:rsidRPr="00830BA7">
              <w:rPr>
                <w:rFonts w:ascii="Charter Roman" w:hAnsi="Charter Roman"/>
                <w:sz w:val="20"/>
                <w:szCs w:val="20"/>
              </w:rPr>
              <w:t xml:space="preserve"> gdy świadczenie zdrowotne nie zostało udzielone z powodu niezgłoszenia się pacjenta w ustalonym terminie, chyba że pacjent odebrał skierowanie; </w:t>
            </w:r>
          </w:p>
          <w:p w14:paraId="499213DA" w14:textId="77777777" w:rsidR="008C085A" w:rsidRPr="00830BA7" w:rsidRDefault="006C5263" w:rsidP="006C5263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 xml:space="preserve">5) dokumentacji medycznej dotyczącej dzieci do ukończenia 2. roku życia, która jest przechowywana przez okres 22 lat. </w:t>
            </w:r>
          </w:p>
        </w:tc>
      </w:tr>
      <w:tr w:rsidR="008C085A" w:rsidRPr="00830BA7" w14:paraId="499213E4" w14:textId="77777777" w:rsidTr="00396A87">
        <w:trPr>
          <w:trHeight w:val="526"/>
        </w:trPr>
        <w:tc>
          <w:tcPr>
            <w:tcW w:w="1951" w:type="dxa"/>
            <w:vAlign w:val="center"/>
          </w:tcPr>
          <w:p w14:paraId="499213DC" w14:textId="77777777" w:rsidR="008C085A" w:rsidRPr="00830BA7" w:rsidRDefault="006C5263" w:rsidP="006C5263">
            <w:pPr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Uprawnienia osoby fizycznej</w:t>
            </w:r>
          </w:p>
        </w:tc>
        <w:tc>
          <w:tcPr>
            <w:tcW w:w="7277" w:type="dxa"/>
            <w:vAlign w:val="center"/>
          </w:tcPr>
          <w:p w14:paraId="499213DD" w14:textId="77777777" w:rsidR="008C085A" w:rsidRPr="00830BA7" w:rsidRDefault="00551AAB" w:rsidP="00551AAB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1. Prawo dostępu do danych (art. 15 RODO)</w:t>
            </w:r>
          </w:p>
          <w:p w14:paraId="499213DE" w14:textId="77777777" w:rsidR="00551AAB" w:rsidRPr="00830BA7" w:rsidRDefault="00551AAB" w:rsidP="00551AAB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2. Prawo do sprostowania i uzupełnienia danych osobowych (art. 16 RODO)</w:t>
            </w:r>
          </w:p>
          <w:p w14:paraId="499213DF" w14:textId="77777777" w:rsidR="00551AAB" w:rsidRPr="00830BA7" w:rsidRDefault="00C04408" w:rsidP="00551AAB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3</w:t>
            </w:r>
            <w:r w:rsidR="00551AAB" w:rsidRPr="00830BA7">
              <w:rPr>
                <w:rFonts w:ascii="Charter Roman" w:hAnsi="Charter Roman"/>
                <w:sz w:val="20"/>
                <w:szCs w:val="20"/>
              </w:rPr>
              <w:t>. Prawo do usunięcia danych (art. 17 RODO)</w:t>
            </w:r>
          </w:p>
          <w:p w14:paraId="499213E0" w14:textId="77777777" w:rsidR="00551AAB" w:rsidRPr="00830BA7" w:rsidRDefault="00C04408" w:rsidP="00551AAB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4</w:t>
            </w:r>
            <w:r w:rsidR="00551AAB" w:rsidRPr="00830BA7">
              <w:rPr>
                <w:rFonts w:ascii="Charter Roman" w:hAnsi="Charter Roman"/>
                <w:sz w:val="20"/>
                <w:szCs w:val="20"/>
              </w:rPr>
              <w:t>. Prawo do żądania ograniczenia przetwarzania danych (art. 18 RODO)</w:t>
            </w:r>
          </w:p>
          <w:p w14:paraId="499213E1" w14:textId="77777777" w:rsidR="00551AAB" w:rsidRPr="00830BA7" w:rsidRDefault="00C04408" w:rsidP="00551AAB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5</w:t>
            </w:r>
            <w:r w:rsidR="00551AAB" w:rsidRPr="00830BA7">
              <w:rPr>
                <w:rFonts w:ascii="Charter Roman" w:hAnsi="Charter Roman"/>
                <w:sz w:val="20"/>
                <w:szCs w:val="20"/>
              </w:rPr>
              <w:t>. Prawo do przenoszenia danych (art. 20 RODO)</w:t>
            </w:r>
          </w:p>
          <w:p w14:paraId="499213E2" w14:textId="77777777" w:rsidR="00551AAB" w:rsidRPr="00830BA7" w:rsidRDefault="00C04408" w:rsidP="00551AAB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6</w:t>
            </w:r>
            <w:r w:rsidR="00551AAB" w:rsidRPr="00830BA7">
              <w:rPr>
                <w:rFonts w:ascii="Charter Roman" w:hAnsi="Charter Roman"/>
                <w:sz w:val="20"/>
                <w:szCs w:val="20"/>
              </w:rPr>
              <w:t>. Prawo do sprzeciwu wobec przetwarzania danych (art. 21 RODO)</w:t>
            </w:r>
          </w:p>
          <w:p w14:paraId="499213E3" w14:textId="47300D5B" w:rsidR="00551AAB" w:rsidRPr="00830BA7" w:rsidRDefault="00C04408" w:rsidP="00C04408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Część uprawnień nie znajduje</w:t>
            </w:r>
            <w:r w:rsidR="00551AAB" w:rsidRPr="00830BA7">
              <w:rPr>
                <w:rFonts w:ascii="Charter Roman" w:hAnsi="Charter Roman"/>
                <w:sz w:val="20"/>
                <w:szCs w:val="20"/>
              </w:rPr>
              <w:t xml:space="preserve"> zastosowania </w:t>
            </w:r>
            <w:r w:rsidRPr="00830BA7">
              <w:rPr>
                <w:rFonts w:ascii="Charter Roman" w:hAnsi="Charter Roman"/>
                <w:sz w:val="20"/>
                <w:szCs w:val="20"/>
              </w:rPr>
              <w:t>w stosunku do</w:t>
            </w:r>
            <w:r w:rsidR="00551AAB" w:rsidRPr="00830BA7">
              <w:rPr>
                <w:rFonts w:ascii="Charter Roman" w:hAnsi="Charter Roman"/>
                <w:sz w:val="20"/>
                <w:szCs w:val="20"/>
              </w:rPr>
              <w:t xml:space="preserve"> danych osobowych przetwarzanych na podstawie art. 9 ust. 2 lit h RODO, w tym w szczególności wobec danych przetwarzanych w ramach dokumentacji medycznej i innych przetwarzanych w oparciu o ww. przesłankę.</w:t>
            </w:r>
            <w:r w:rsidR="007B4C9D">
              <w:rPr>
                <w:rFonts w:ascii="Charter Roman" w:hAnsi="Charter Roman"/>
                <w:sz w:val="20"/>
                <w:szCs w:val="20"/>
              </w:rPr>
              <w:t xml:space="preserve"> </w:t>
            </w:r>
            <w:r w:rsidR="004D5348">
              <w:rPr>
                <w:rFonts w:ascii="Charter Roman" w:hAnsi="Charter Roman"/>
                <w:sz w:val="20"/>
                <w:szCs w:val="20"/>
              </w:rPr>
              <w:t>Pisemny w</w:t>
            </w:r>
            <w:r w:rsidR="007B4C9D">
              <w:rPr>
                <w:rFonts w:ascii="Charter Roman" w:hAnsi="Charter Roman"/>
                <w:sz w:val="20"/>
                <w:szCs w:val="20"/>
              </w:rPr>
              <w:t xml:space="preserve">niosek o realizację uprawnienia można składać drogą elektroniczną na adres e-mail: </w:t>
            </w:r>
            <w:hyperlink r:id="rId8" w:history="1">
              <w:r w:rsidR="007B4C9D" w:rsidRPr="00E40B7E">
                <w:rPr>
                  <w:rStyle w:val="Hipercze"/>
                  <w:rFonts w:ascii="Charter Roman" w:hAnsi="Charter Roman"/>
                  <w:sz w:val="20"/>
                  <w:szCs w:val="20"/>
                </w:rPr>
                <w:t>iod@mawiko.pl</w:t>
              </w:r>
            </w:hyperlink>
            <w:r w:rsidR="007B4C9D">
              <w:rPr>
                <w:rFonts w:ascii="Charter Roman" w:hAnsi="Charter Roman"/>
                <w:sz w:val="20"/>
                <w:szCs w:val="20"/>
              </w:rPr>
              <w:t xml:space="preserve"> lub osobiście w placówce.</w:t>
            </w:r>
          </w:p>
        </w:tc>
      </w:tr>
      <w:tr w:rsidR="008C085A" w:rsidRPr="00830BA7" w14:paraId="499213E7" w14:textId="77777777" w:rsidTr="00396A87">
        <w:trPr>
          <w:trHeight w:val="526"/>
        </w:trPr>
        <w:tc>
          <w:tcPr>
            <w:tcW w:w="1951" w:type="dxa"/>
            <w:vAlign w:val="center"/>
          </w:tcPr>
          <w:p w14:paraId="499213E5" w14:textId="77777777" w:rsidR="008C085A" w:rsidRPr="00830BA7" w:rsidRDefault="006C5263" w:rsidP="006C5263">
            <w:pPr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Wnoszenie skarg</w:t>
            </w:r>
            <w:r w:rsidR="00BB6C85" w:rsidRPr="00830BA7">
              <w:rPr>
                <w:rFonts w:ascii="Charter Roman" w:hAnsi="Charter Roman"/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14:paraId="499213E6" w14:textId="77777777" w:rsidR="008C085A" w:rsidRPr="00830BA7" w:rsidRDefault="00551AAB" w:rsidP="00C04408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 xml:space="preserve">Osoba, której dane dotyczą ma prawo wniesienia skargi do </w:t>
            </w:r>
            <w:r w:rsidR="00C04408" w:rsidRPr="00830BA7">
              <w:rPr>
                <w:rFonts w:ascii="Charter Roman" w:hAnsi="Charter Roman"/>
                <w:sz w:val="20"/>
                <w:szCs w:val="20"/>
              </w:rPr>
              <w:t>Prezesa Urzędu Ochrony Danych Osobowych</w:t>
            </w:r>
          </w:p>
        </w:tc>
      </w:tr>
      <w:tr w:rsidR="008C085A" w:rsidRPr="00830BA7" w14:paraId="499213EA" w14:textId="77777777" w:rsidTr="00396A87">
        <w:trPr>
          <w:trHeight w:val="526"/>
        </w:trPr>
        <w:tc>
          <w:tcPr>
            <w:tcW w:w="1951" w:type="dxa"/>
            <w:vAlign w:val="center"/>
          </w:tcPr>
          <w:p w14:paraId="499213E8" w14:textId="77777777" w:rsidR="008C085A" w:rsidRPr="00830BA7" w:rsidRDefault="00396A87" w:rsidP="006C5263">
            <w:pPr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Obowiązek podania danych</w:t>
            </w:r>
            <w:r w:rsidR="00BB6C85" w:rsidRPr="00830BA7">
              <w:rPr>
                <w:rFonts w:ascii="Charter Roman" w:hAnsi="Charter Roman"/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14:paraId="499213E9" w14:textId="77777777" w:rsidR="008C085A" w:rsidRPr="00830BA7" w:rsidRDefault="00396A87" w:rsidP="00396A87">
            <w:pPr>
              <w:jc w:val="both"/>
              <w:rPr>
                <w:rFonts w:ascii="Charter Roman" w:hAnsi="Charter Roman"/>
                <w:sz w:val="20"/>
                <w:szCs w:val="20"/>
              </w:rPr>
            </w:pPr>
            <w:r w:rsidRPr="00830BA7">
              <w:rPr>
                <w:rFonts w:ascii="Charter Roman" w:hAnsi="Charter Roman"/>
                <w:sz w:val="20"/>
                <w:szCs w:val="20"/>
              </w:rPr>
              <w:t>Podanie danych osobowych jest wymogiem ustawowym, zaś osoba, której dane dotyczą jest zobligowana do ich podania. Niepodanie danych będzie skutkować brakiem możliwości uzyskania świadczenia.</w:t>
            </w:r>
          </w:p>
        </w:tc>
      </w:tr>
    </w:tbl>
    <w:p w14:paraId="499213EB" w14:textId="77777777" w:rsidR="00055227" w:rsidRPr="00830BA7" w:rsidRDefault="00055227" w:rsidP="00DA16BE">
      <w:pPr>
        <w:tabs>
          <w:tab w:val="left" w:pos="3667"/>
        </w:tabs>
        <w:rPr>
          <w:rFonts w:ascii="Charter Roman" w:hAnsi="Charter Roman"/>
          <w:sz w:val="20"/>
          <w:szCs w:val="20"/>
        </w:rPr>
      </w:pPr>
    </w:p>
    <w:sectPr w:rsidR="00055227" w:rsidRPr="00830BA7" w:rsidSect="00F01D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13EE" w14:textId="77777777" w:rsidR="00E313DB" w:rsidRDefault="00E313DB" w:rsidP="003A5AEC">
      <w:pPr>
        <w:spacing w:after="0" w:line="240" w:lineRule="auto"/>
      </w:pPr>
      <w:r>
        <w:separator/>
      </w:r>
    </w:p>
  </w:endnote>
  <w:endnote w:type="continuationSeparator" w:id="0">
    <w:p w14:paraId="499213EF" w14:textId="77777777" w:rsidR="00E313DB" w:rsidRDefault="00E313DB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13EC" w14:textId="77777777" w:rsidR="00E313DB" w:rsidRDefault="00E313DB" w:rsidP="003A5AEC">
      <w:pPr>
        <w:spacing w:after="0" w:line="240" w:lineRule="auto"/>
      </w:pPr>
      <w:r>
        <w:separator/>
      </w:r>
    </w:p>
  </w:footnote>
  <w:footnote w:type="continuationSeparator" w:id="0">
    <w:p w14:paraId="499213ED" w14:textId="77777777" w:rsidR="00E313DB" w:rsidRDefault="00E313DB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2F5B" w14:textId="61A1AF6B" w:rsidR="00830BA7" w:rsidRPr="00830BA7" w:rsidRDefault="00830BA7" w:rsidP="00830BA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30BA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830BA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"/var/folders/2c/k6fqdxmd46z0pkntxt5z8_080000gn/T/com.microsoft.Word/WebArchiveCopyPasteTempFiles/mawiko-logo.jpg" \* MERGEFORMATINET </w:instrText>
    </w:r>
    <w:r w:rsidRPr="00830BA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830BA7">
      <w:rPr>
        <w:rFonts w:ascii="Times New Roman" w:eastAsia="Times New Roman" w:hAnsi="Times New Roman" w:cs="Times New Roman"/>
        <w:noProof/>
        <w:sz w:val="24"/>
        <w:szCs w:val="24"/>
        <w:lang w:eastAsia="pl-PL"/>
      </w:rPr>
    </w:r>
    <w:r w:rsidR="00830BA7" w:rsidRPr="00830BA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 w14:anchorId="46FDF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Logo" style="width:52pt;height:17pt;mso-width-percent:0;mso-height-percent:0;mso-width-percent:0;mso-height-percent:0">
          <v:imagedata r:id="rId1" r:href="rId2"/>
        </v:shape>
      </w:pict>
    </w:r>
    <w:r w:rsidRPr="00830BA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  <w:p w14:paraId="499213F1" w14:textId="20A8B9DF" w:rsidR="003A5AEC" w:rsidRPr="003A5AEC" w:rsidRDefault="003A5AEC" w:rsidP="003A5AEC">
    <w:pPr>
      <w:pStyle w:val="Nagwek"/>
    </w:pPr>
  </w:p>
  <w:p w14:paraId="499213F2" w14:textId="77777777" w:rsidR="003A5AEC" w:rsidRDefault="003A5AEC" w:rsidP="003A5A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EC"/>
    <w:rsid w:val="00026BB4"/>
    <w:rsid w:val="00055227"/>
    <w:rsid w:val="000E50A9"/>
    <w:rsid w:val="001305B5"/>
    <w:rsid w:val="002F198D"/>
    <w:rsid w:val="00370B5A"/>
    <w:rsid w:val="00396A87"/>
    <w:rsid w:val="003A5AEC"/>
    <w:rsid w:val="004D5348"/>
    <w:rsid w:val="00524E3E"/>
    <w:rsid w:val="00551AAB"/>
    <w:rsid w:val="006C5263"/>
    <w:rsid w:val="00750E8D"/>
    <w:rsid w:val="00797296"/>
    <w:rsid w:val="007B4C9D"/>
    <w:rsid w:val="00830BA7"/>
    <w:rsid w:val="00842ECB"/>
    <w:rsid w:val="008C085A"/>
    <w:rsid w:val="008E1237"/>
    <w:rsid w:val="00931ACC"/>
    <w:rsid w:val="00993E05"/>
    <w:rsid w:val="00A31260"/>
    <w:rsid w:val="00AF385B"/>
    <w:rsid w:val="00BA6C5C"/>
    <w:rsid w:val="00BB6C85"/>
    <w:rsid w:val="00C04408"/>
    <w:rsid w:val="00CB02A2"/>
    <w:rsid w:val="00D57101"/>
    <w:rsid w:val="00DA16BE"/>
    <w:rsid w:val="00E313DB"/>
    <w:rsid w:val="00E97487"/>
    <w:rsid w:val="00F01DDF"/>
    <w:rsid w:val="00F142E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9213C5"/>
  <w15:docId w15:val="{1EC49F91-631E-8E45-9E1E-59D283B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EC"/>
  </w:style>
  <w:style w:type="paragraph" w:styleId="Stopka">
    <w:name w:val="footer"/>
    <w:basedOn w:val="Normalny"/>
    <w:link w:val="Stopka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0B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wik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awi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wiko@mawik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ar/folders/2c/k6fqdxmd46z0pkntxt5z8_080000gn/T/com.microsoft.Word/WebArchiveCopyPasteTempFiles/mawiko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Wąsacz</cp:lastModifiedBy>
  <cp:revision>5</cp:revision>
  <dcterms:created xsi:type="dcterms:W3CDTF">2018-10-22T12:42:00Z</dcterms:created>
  <dcterms:modified xsi:type="dcterms:W3CDTF">2021-11-24T10:50:00Z</dcterms:modified>
</cp:coreProperties>
</file>